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18CF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4452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2021-12-15T14:24:00Z</dcterms:modified>
</cp:coreProperties>
</file>